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5C" w:rsidRDefault="00B7505C" w:rsidP="00552B2A">
      <w:pPr>
        <w:ind w:left="1417" w:right="1417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Öffentliche Bekanntgabe gemäß § </w:t>
      </w:r>
      <w:r w:rsidR="002C3B5F">
        <w:rPr>
          <w:rFonts w:ascii="Tahoma" w:hAnsi="Tahoma"/>
          <w:b/>
          <w:sz w:val="22"/>
        </w:rPr>
        <w:t>5</w:t>
      </w:r>
      <w:r>
        <w:rPr>
          <w:rFonts w:ascii="Tahoma" w:hAnsi="Tahoma"/>
          <w:b/>
          <w:sz w:val="22"/>
        </w:rPr>
        <w:t xml:space="preserve"> </w:t>
      </w:r>
      <w:r w:rsidR="002C3B5F">
        <w:rPr>
          <w:rFonts w:ascii="Tahoma" w:hAnsi="Tahoma"/>
          <w:b/>
          <w:sz w:val="22"/>
        </w:rPr>
        <w:t xml:space="preserve">des </w:t>
      </w:r>
      <w:r w:rsidR="002C3B5F" w:rsidRPr="002C3B5F">
        <w:rPr>
          <w:rFonts w:ascii="Tahoma" w:hAnsi="Tahoma"/>
          <w:b/>
          <w:sz w:val="22"/>
        </w:rPr>
        <w:t>Gesetz</w:t>
      </w:r>
      <w:r w:rsidR="002C3B5F">
        <w:rPr>
          <w:rFonts w:ascii="Tahoma" w:hAnsi="Tahoma"/>
          <w:b/>
          <w:sz w:val="22"/>
        </w:rPr>
        <w:t>es</w:t>
      </w:r>
      <w:r w:rsidR="002C3B5F" w:rsidRPr="002C3B5F">
        <w:rPr>
          <w:rFonts w:ascii="Tahoma" w:hAnsi="Tahoma"/>
          <w:b/>
          <w:sz w:val="22"/>
        </w:rPr>
        <w:t xml:space="preserve"> über die Umweltverträglichkeitsprüfung</w:t>
      </w:r>
      <w:r>
        <w:rPr>
          <w:rFonts w:ascii="Tahoma" w:hAnsi="Tahoma"/>
          <w:b/>
          <w:sz w:val="22"/>
        </w:rPr>
        <w:t xml:space="preserve"> (UVPG)</w:t>
      </w:r>
    </w:p>
    <w:p w:rsidR="00B7505C" w:rsidRDefault="00B7505C">
      <w:pPr>
        <w:jc w:val="both"/>
        <w:rPr>
          <w:rFonts w:ascii="Tahoma" w:hAnsi="Tahoma"/>
          <w:sz w:val="22"/>
        </w:rPr>
      </w:pPr>
    </w:p>
    <w:p w:rsidR="00B7505C" w:rsidRDefault="00B7505C">
      <w:pPr>
        <w:jc w:val="both"/>
        <w:rPr>
          <w:rFonts w:ascii="Tahoma" w:hAnsi="Tahoma"/>
          <w:sz w:val="22"/>
        </w:rPr>
      </w:pPr>
    </w:p>
    <w:p w:rsidR="00B7505C" w:rsidRPr="007C1A06" w:rsidRDefault="004A7E5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Firma Gerd König </w:t>
      </w:r>
      <w:proofErr w:type="spellStart"/>
      <w:r>
        <w:rPr>
          <w:rFonts w:ascii="Tahoma" w:hAnsi="Tahoma" w:cs="Tahoma"/>
          <w:sz w:val="22"/>
          <w:szCs w:val="22"/>
        </w:rPr>
        <w:t>TePARo</w:t>
      </w:r>
      <w:proofErr w:type="spellEnd"/>
      <w:r>
        <w:rPr>
          <w:rFonts w:ascii="Tahoma" w:hAnsi="Tahoma" w:cs="Tahoma"/>
          <w:sz w:val="22"/>
          <w:szCs w:val="22"/>
        </w:rPr>
        <w:t xml:space="preserve"> GbR</w:t>
      </w:r>
      <w:r w:rsidR="00B7505C" w:rsidRPr="007C1A06">
        <w:rPr>
          <w:rFonts w:ascii="Tahoma" w:hAnsi="Tahoma" w:cs="Tahoma"/>
          <w:sz w:val="22"/>
          <w:szCs w:val="22"/>
        </w:rPr>
        <w:t xml:space="preserve"> hat am </w:t>
      </w:r>
      <w:r w:rsidR="00A92209">
        <w:rPr>
          <w:rFonts w:ascii="Tahoma" w:hAnsi="Tahoma" w:cs="Tahoma"/>
          <w:sz w:val="22"/>
          <w:szCs w:val="22"/>
        </w:rPr>
        <w:t>06.03.2021</w:t>
      </w:r>
      <w:r w:rsidR="00B7505C" w:rsidRPr="007C1A06">
        <w:rPr>
          <w:rFonts w:ascii="Tahoma" w:hAnsi="Tahoma" w:cs="Tahoma"/>
          <w:sz w:val="22"/>
          <w:szCs w:val="22"/>
        </w:rPr>
        <w:t xml:space="preserve"> beim Landkreis Rotenburg (Wümme) eine Plangenehmigung für </w:t>
      </w:r>
      <w:r w:rsidR="00A92209">
        <w:rPr>
          <w:rFonts w:ascii="Tahoma" w:hAnsi="Tahoma" w:cs="Tahoma"/>
          <w:sz w:val="22"/>
          <w:szCs w:val="22"/>
        </w:rPr>
        <w:t>die Herstellung eines Stillgewässers</w:t>
      </w:r>
      <w:r w:rsidR="00B7505C" w:rsidRPr="007C1A06">
        <w:rPr>
          <w:rFonts w:ascii="Tahoma" w:hAnsi="Tahoma" w:cs="Tahoma"/>
          <w:sz w:val="22"/>
          <w:szCs w:val="22"/>
        </w:rPr>
        <w:t xml:space="preserve"> beantragt. Der Standort des </w:t>
      </w:r>
      <w:r w:rsidR="00A92209">
        <w:rPr>
          <w:rFonts w:ascii="Tahoma" w:hAnsi="Tahoma" w:cs="Tahoma"/>
          <w:sz w:val="22"/>
          <w:szCs w:val="22"/>
        </w:rPr>
        <w:t>Vorhabens</w:t>
      </w:r>
      <w:r w:rsidR="00B7505C" w:rsidRPr="007C1A06">
        <w:rPr>
          <w:rFonts w:ascii="Tahoma" w:hAnsi="Tahoma" w:cs="Tahoma"/>
          <w:sz w:val="22"/>
          <w:szCs w:val="22"/>
        </w:rPr>
        <w:t xml:space="preserve"> befindet sich in der Gemarkung </w:t>
      </w:r>
      <w:r w:rsidR="00A92209">
        <w:rPr>
          <w:rFonts w:ascii="Tahoma" w:hAnsi="Tahoma" w:cs="Tahoma"/>
          <w:sz w:val="22"/>
          <w:szCs w:val="22"/>
        </w:rPr>
        <w:t>Rotenburg</w:t>
      </w:r>
      <w:r w:rsidR="00B7505C" w:rsidRPr="007C1A06">
        <w:rPr>
          <w:rFonts w:ascii="Tahoma" w:hAnsi="Tahoma" w:cs="Tahoma"/>
          <w:sz w:val="22"/>
          <w:szCs w:val="22"/>
        </w:rPr>
        <w:t xml:space="preserve"> Flur </w:t>
      </w:r>
      <w:r w:rsidR="00A92209">
        <w:rPr>
          <w:rFonts w:ascii="Tahoma" w:hAnsi="Tahoma" w:cs="Tahoma"/>
          <w:sz w:val="22"/>
          <w:szCs w:val="22"/>
        </w:rPr>
        <w:t>30</w:t>
      </w:r>
      <w:r w:rsidR="00B7505C" w:rsidRPr="007C1A06">
        <w:rPr>
          <w:rFonts w:ascii="Tahoma" w:hAnsi="Tahoma" w:cs="Tahoma"/>
          <w:sz w:val="22"/>
          <w:szCs w:val="22"/>
        </w:rPr>
        <w:t xml:space="preserve"> Flurstück </w:t>
      </w:r>
      <w:r w:rsidR="0046417F">
        <w:rPr>
          <w:rFonts w:ascii="Tahoma" w:hAnsi="Tahoma" w:cs="Tahoma"/>
          <w:sz w:val="22"/>
          <w:szCs w:val="22"/>
        </w:rPr>
        <w:t>8/153</w:t>
      </w:r>
      <w:r w:rsidR="00B7505C" w:rsidRPr="007C1A06">
        <w:rPr>
          <w:rFonts w:ascii="Tahoma" w:hAnsi="Tahoma" w:cs="Tahoma"/>
          <w:sz w:val="22"/>
          <w:szCs w:val="22"/>
        </w:rPr>
        <w:t>.</w:t>
      </w:r>
    </w:p>
    <w:p w:rsidR="00B7505C" w:rsidRPr="007C1A06" w:rsidRDefault="00B7505C">
      <w:pPr>
        <w:jc w:val="both"/>
        <w:rPr>
          <w:rFonts w:ascii="Tahoma" w:hAnsi="Tahoma" w:cs="Tahoma"/>
          <w:sz w:val="22"/>
          <w:szCs w:val="22"/>
        </w:rPr>
      </w:pPr>
    </w:p>
    <w:p w:rsidR="00B7505C" w:rsidRPr="007C1A06" w:rsidRDefault="00B7505C">
      <w:pPr>
        <w:jc w:val="both"/>
        <w:rPr>
          <w:rFonts w:ascii="Tahoma" w:hAnsi="Tahoma" w:cs="Tahoma"/>
          <w:sz w:val="22"/>
          <w:szCs w:val="22"/>
        </w:rPr>
      </w:pPr>
      <w:r w:rsidRPr="007C1A06">
        <w:rPr>
          <w:rFonts w:ascii="Tahoma" w:hAnsi="Tahoma" w:cs="Tahoma"/>
          <w:sz w:val="22"/>
          <w:szCs w:val="22"/>
        </w:rPr>
        <w:t xml:space="preserve">Gemäß § </w:t>
      </w:r>
      <w:r w:rsidR="00326841" w:rsidRPr="007C1A06">
        <w:rPr>
          <w:rFonts w:ascii="Tahoma" w:hAnsi="Tahoma" w:cs="Tahoma"/>
          <w:sz w:val="22"/>
          <w:szCs w:val="22"/>
        </w:rPr>
        <w:t>68</w:t>
      </w:r>
      <w:r w:rsidRPr="007C1A06">
        <w:rPr>
          <w:rFonts w:ascii="Tahoma" w:hAnsi="Tahoma" w:cs="Tahoma"/>
          <w:sz w:val="22"/>
          <w:szCs w:val="22"/>
        </w:rPr>
        <w:t xml:space="preserve"> Absatz 2 </w:t>
      </w:r>
      <w:r w:rsidR="00326841" w:rsidRPr="007C1A06">
        <w:rPr>
          <w:rFonts w:ascii="Tahoma" w:hAnsi="Tahoma" w:cs="Tahoma"/>
          <w:sz w:val="22"/>
          <w:szCs w:val="22"/>
        </w:rPr>
        <w:t>Wasserhaushaltsgesetz (WHG)</w:t>
      </w:r>
      <w:r w:rsidRPr="007C1A06">
        <w:rPr>
          <w:rFonts w:ascii="Tahoma" w:hAnsi="Tahoma" w:cs="Tahoma"/>
          <w:sz w:val="22"/>
          <w:szCs w:val="22"/>
        </w:rPr>
        <w:t xml:space="preserve"> vom </w:t>
      </w:r>
      <w:r w:rsidR="00326841" w:rsidRPr="007C1A06">
        <w:rPr>
          <w:rFonts w:ascii="Tahoma" w:hAnsi="Tahoma" w:cs="Tahoma"/>
          <w:sz w:val="22"/>
          <w:szCs w:val="22"/>
        </w:rPr>
        <w:t>31.07.2009</w:t>
      </w:r>
      <w:r w:rsidRPr="007C1A06">
        <w:rPr>
          <w:rFonts w:ascii="Tahoma" w:hAnsi="Tahoma" w:cs="Tahoma"/>
          <w:sz w:val="22"/>
          <w:szCs w:val="22"/>
        </w:rPr>
        <w:t xml:space="preserve"> (</w:t>
      </w:r>
      <w:r w:rsidR="00326841" w:rsidRPr="007C1A06">
        <w:rPr>
          <w:rFonts w:ascii="Tahoma" w:hAnsi="Tahoma" w:cs="Tahoma"/>
          <w:sz w:val="22"/>
          <w:szCs w:val="22"/>
        </w:rPr>
        <w:t>BGBl I</w:t>
      </w:r>
      <w:r w:rsidRPr="007C1A06">
        <w:rPr>
          <w:rFonts w:ascii="Tahoma" w:hAnsi="Tahoma" w:cs="Tahoma"/>
          <w:sz w:val="22"/>
          <w:szCs w:val="22"/>
        </w:rPr>
        <w:t xml:space="preserve">. S. </w:t>
      </w:r>
      <w:r w:rsidR="00326841" w:rsidRPr="007C1A06">
        <w:rPr>
          <w:rFonts w:ascii="Tahoma" w:hAnsi="Tahoma" w:cs="Tahoma"/>
          <w:sz w:val="22"/>
          <w:szCs w:val="22"/>
        </w:rPr>
        <w:t>2585</w:t>
      </w:r>
      <w:r w:rsidR="002C3B5F">
        <w:rPr>
          <w:rFonts w:ascii="Tahoma" w:hAnsi="Tahoma" w:cs="Tahoma"/>
          <w:sz w:val="22"/>
          <w:szCs w:val="22"/>
        </w:rPr>
        <w:t>) in der derzeit geltenden Fassung</w:t>
      </w:r>
      <w:r w:rsidRPr="007C1A06">
        <w:rPr>
          <w:rFonts w:ascii="Tahoma" w:hAnsi="Tahoma" w:cs="Tahoma"/>
          <w:sz w:val="22"/>
          <w:szCs w:val="22"/>
        </w:rPr>
        <w:t xml:space="preserve"> kann </w:t>
      </w:r>
      <w:r w:rsidR="00D610B4" w:rsidRPr="007C1A06">
        <w:rPr>
          <w:rFonts w:ascii="Tahoma" w:hAnsi="Tahoma" w:cs="Tahoma"/>
          <w:sz w:val="22"/>
          <w:szCs w:val="22"/>
        </w:rPr>
        <w:t xml:space="preserve">für einen Gewässerausbau </w:t>
      </w:r>
      <w:r w:rsidR="00326841" w:rsidRPr="007C1A06">
        <w:rPr>
          <w:rFonts w:ascii="Tahoma" w:hAnsi="Tahoma" w:cs="Tahoma"/>
          <w:sz w:val="22"/>
          <w:szCs w:val="22"/>
        </w:rPr>
        <w:t xml:space="preserve">anstelle </w:t>
      </w:r>
      <w:r w:rsidR="00D610B4" w:rsidRPr="007C1A06">
        <w:rPr>
          <w:rFonts w:ascii="Tahoma" w:hAnsi="Tahoma" w:cs="Tahoma"/>
          <w:sz w:val="22"/>
          <w:szCs w:val="22"/>
        </w:rPr>
        <w:t>eines</w:t>
      </w:r>
      <w:r w:rsidR="00326841" w:rsidRPr="007C1A06">
        <w:rPr>
          <w:rFonts w:ascii="Tahoma" w:hAnsi="Tahoma" w:cs="Tahoma"/>
          <w:sz w:val="22"/>
          <w:szCs w:val="22"/>
        </w:rPr>
        <w:t xml:space="preserve"> </w:t>
      </w:r>
      <w:r w:rsidR="00D610B4" w:rsidRPr="007C1A06">
        <w:rPr>
          <w:rFonts w:ascii="Tahoma" w:hAnsi="Tahoma" w:cs="Tahoma"/>
          <w:sz w:val="22"/>
          <w:szCs w:val="22"/>
        </w:rPr>
        <w:t>Planfeststellungsbeschlusses eine Plangenehmigung</w:t>
      </w:r>
      <w:r w:rsidRPr="007C1A06">
        <w:rPr>
          <w:rFonts w:ascii="Tahoma" w:hAnsi="Tahoma" w:cs="Tahoma"/>
          <w:sz w:val="22"/>
          <w:szCs w:val="22"/>
        </w:rPr>
        <w:t xml:space="preserve"> </w:t>
      </w:r>
      <w:r w:rsidR="00D610B4" w:rsidRPr="007C1A06">
        <w:rPr>
          <w:rFonts w:ascii="Tahoma" w:hAnsi="Tahoma" w:cs="Tahoma"/>
          <w:sz w:val="22"/>
          <w:szCs w:val="22"/>
        </w:rPr>
        <w:t xml:space="preserve">erteilt </w:t>
      </w:r>
      <w:r w:rsidRPr="007C1A06">
        <w:rPr>
          <w:rFonts w:ascii="Tahoma" w:hAnsi="Tahoma" w:cs="Tahoma"/>
          <w:sz w:val="22"/>
          <w:szCs w:val="22"/>
        </w:rPr>
        <w:t xml:space="preserve">werden, wenn </w:t>
      </w:r>
      <w:r w:rsidR="00D610B4" w:rsidRPr="007C1A06">
        <w:rPr>
          <w:rFonts w:ascii="Tahoma" w:hAnsi="Tahoma" w:cs="Tahoma"/>
          <w:sz w:val="22"/>
          <w:szCs w:val="22"/>
        </w:rPr>
        <w:t>keine Verpflichtung zur Durchführung einer</w:t>
      </w:r>
      <w:r w:rsidRPr="007C1A06">
        <w:rPr>
          <w:rFonts w:ascii="Tahoma" w:hAnsi="Tahoma" w:cs="Tahoma"/>
          <w:sz w:val="22"/>
          <w:szCs w:val="22"/>
        </w:rPr>
        <w:t xml:space="preserve"> Umwelt</w:t>
      </w:r>
      <w:r w:rsidR="00D610B4" w:rsidRPr="007C1A06">
        <w:rPr>
          <w:rFonts w:ascii="Tahoma" w:hAnsi="Tahoma" w:cs="Tahoma"/>
          <w:sz w:val="22"/>
          <w:szCs w:val="22"/>
        </w:rPr>
        <w:t>verträglichkeitsprüfung besteht.</w:t>
      </w:r>
    </w:p>
    <w:p w:rsidR="00B7505C" w:rsidRPr="007C1A06" w:rsidRDefault="00B7505C">
      <w:pPr>
        <w:jc w:val="both"/>
        <w:rPr>
          <w:rFonts w:ascii="Tahoma" w:hAnsi="Tahoma" w:cs="Tahoma"/>
          <w:sz w:val="22"/>
          <w:szCs w:val="22"/>
        </w:rPr>
      </w:pPr>
    </w:p>
    <w:p w:rsidR="005A766D" w:rsidRDefault="00B7505C">
      <w:pPr>
        <w:jc w:val="both"/>
        <w:rPr>
          <w:rFonts w:ascii="Tahoma" w:hAnsi="Tahoma"/>
          <w:sz w:val="22"/>
        </w:rPr>
      </w:pPr>
      <w:r w:rsidRPr="007C1A06">
        <w:rPr>
          <w:rFonts w:ascii="Tahoma" w:hAnsi="Tahoma" w:cs="Tahoma"/>
          <w:sz w:val="22"/>
          <w:szCs w:val="22"/>
        </w:rPr>
        <w:t xml:space="preserve">Für das beantragte Vorhaben </w:t>
      </w:r>
      <w:r w:rsidR="00F55B30">
        <w:rPr>
          <w:rFonts w:ascii="Tahoma" w:hAnsi="Tahoma" w:cs="Tahoma"/>
          <w:sz w:val="22"/>
          <w:szCs w:val="22"/>
        </w:rPr>
        <w:t xml:space="preserve">war </w:t>
      </w:r>
      <w:r w:rsidR="002C3B5F">
        <w:rPr>
          <w:rFonts w:ascii="Tahoma" w:hAnsi="Tahoma"/>
          <w:sz w:val="22"/>
        </w:rPr>
        <w:t>gemäß § 7</w:t>
      </w:r>
      <w:r w:rsidR="00F55B30">
        <w:rPr>
          <w:rFonts w:ascii="Tahoma" w:hAnsi="Tahoma"/>
          <w:sz w:val="22"/>
        </w:rPr>
        <w:t xml:space="preserve"> Absatz </w:t>
      </w:r>
      <w:r w:rsidR="00342A31">
        <w:rPr>
          <w:rFonts w:ascii="Tahoma" w:hAnsi="Tahoma"/>
          <w:sz w:val="22"/>
        </w:rPr>
        <w:t>1</w:t>
      </w:r>
      <w:r w:rsidR="00F55B30">
        <w:rPr>
          <w:rFonts w:ascii="Tahoma" w:hAnsi="Tahoma"/>
          <w:sz w:val="22"/>
        </w:rPr>
        <w:t xml:space="preserve"> i. V. m. Anlage 1 Nr. </w:t>
      </w:r>
      <w:r w:rsidR="00342A31">
        <w:rPr>
          <w:rFonts w:ascii="Tahoma" w:hAnsi="Tahoma"/>
          <w:sz w:val="22"/>
        </w:rPr>
        <w:t>13.18.1</w:t>
      </w:r>
      <w:r w:rsidR="00F55B30">
        <w:rPr>
          <w:rFonts w:ascii="Tahoma" w:hAnsi="Tahoma"/>
          <w:sz w:val="22"/>
        </w:rPr>
        <w:t xml:space="preserve"> </w:t>
      </w:r>
      <w:r w:rsidR="00342A31">
        <w:rPr>
          <w:rFonts w:ascii="Tahoma" w:hAnsi="Tahoma"/>
          <w:sz w:val="22"/>
        </w:rPr>
        <w:t xml:space="preserve">Gesetz über die Umweltverträglichkeitsprüfung vom </w:t>
      </w:r>
      <w:r w:rsidR="00342A31" w:rsidRPr="00342A31">
        <w:rPr>
          <w:rFonts w:ascii="Tahoma" w:hAnsi="Tahoma"/>
          <w:sz w:val="22"/>
        </w:rPr>
        <w:t>24. Februar 2010 (BGBl. I S. 94)</w:t>
      </w:r>
      <w:r w:rsidR="00F55B30">
        <w:rPr>
          <w:rFonts w:ascii="Tahoma" w:hAnsi="Tahoma"/>
          <w:sz w:val="22"/>
        </w:rPr>
        <w:t xml:space="preserve"> </w:t>
      </w:r>
      <w:r w:rsidR="00342A31">
        <w:rPr>
          <w:rFonts w:ascii="Tahoma" w:hAnsi="Tahoma"/>
          <w:sz w:val="22"/>
        </w:rPr>
        <w:t xml:space="preserve">in der derzeit geltenden Fassung im Rahmen einer </w:t>
      </w:r>
      <w:r w:rsidR="00F55B30">
        <w:rPr>
          <w:rFonts w:ascii="Tahoma" w:hAnsi="Tahoma"/>
          <w:sz w:val="22"/>
        </w:rPr>
        <w:t>allgemeinen Vorprüfung des Einzelfalls</w:t>
      </w:r>
      <w:r w:rsidR="00342A31">
        <w:rPr>
          <w:rFonts w:ascii="Tahoma" w:hAnsi="Tahoma"/>
          <w:sz w:val="22"/>
        </w:rPr>
        <w:t xml:space="preserve"> zu ermitteln, ob die Pflicht zur Durchführung einer Umweltverträglichkeitsprüfung besteht. </w:t>
      </w:r>
    </w:p>
    <w:p w:rsidR="005A766D" w:rsidRDefault="005A766D">
      <w:pPr>
        <w:jc w:val="both"/>
        <w:rPr>
          <w:rFonts w:ascii="Tahoma" w:hAnsi="Tahoma"/>
          <w:sz w:val="22"/>
        </w:rPr>
      </w:pPr>
    </w:p>
    <w:p w:rsidR="00B7505C" w:rsidRDefault="005A766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Bei der</w:t>
      </w:r>
      <w:r w:rsidRPr="005A766D">
        <w:rPr>
          <w:rFonts w:ascii="Tahoma" w:hAnsi="Tahoma"/>
          <w:sz w:val="22"/>
        </w:rPr>
        <w:t xml:space="preserve"> allgemeine</w:t>
      </w:r>
      <w:r>
        <w:rPr>
          <w:rFonts w:ascii="Tahoma" w:hAnsi="Tahoma"/>
          <w:sz w:val="22"/>
        </w:rPr>
        <w:t>n</w:t>
      </w:r>
      <w:r w:rsidRPr="005A766D">
        <w:rPr>
          <w:rFonts w:ascii="Tahoma" w:hAnsi="Tahoma"/>
          <w:sz w:val="22"/>
        </w:rPr>
        <w:t xml:space="preserve"> Vorprüfung </w:t>
      </w:r>
      <w:r>
        <w:rPr>
          <w:rFonts w:ascii="Tahoma" w:hAnsi="Tahoma"/>
          <w:sz w:val="22"/>
        </w:rPr>
        <w:t>handelt es sich um eine überschlägige Prüfung unter Berücksichtigung der Kriterien der Anlage 3 des UVPG. Es wird festg</w:t>
      </w:r>
      <w:r w:rsidR="001A0100">
        <w:rPr>
          <w:rFonts w:ascii="Tahoma" w:hAnsi="Tahoma"/>
          <w:sz w:val="22"/>
        </w:rPr>
        <w:t>est</w:t>
      </w:r>
      <w:r>
        <w:rPr>
          <w:rFonts w:ascii="Tahoma" w:hAnsi="Tahoma"/>
          <w:sz w:val="22"/>
        </w:rPr>
        <w:t xml:space="preserve">ellt, ob das Vorhaben </w:t>
      </w:r>
      <w:r w:rsidRPr="005A766D">
        <w:rPr>
          <w:rFonts w:ascii="Tahoma" w:hAnsi="Tahoma"/>
          <w:sz w:val="22"/>
        </w:rPr>
        <w:t>nach Einschätzung der zuständigen Behörde erhebliche nachteilige Umweltauswirkungen haben kann, die bei der Zulassungsentscheidung zu berücksichtigen wären.</w:t>
      </w:r>
    </w:p>
    <w:p w:rsidR="00725D9C" w:rsidRPr="001A032E" w:rsidRDefault="00725D9C">
      <w:pPr>
        <w:jc w:val="both"/>
        <w:rPr>
          <w:rFonts w:ascii="Tahoma" w:hAnsi="Tahoma" w:cs="Tahoma"/>
          <w:sz w:val="22"/>
          <w:szCs w:val="22"/>
        </w:rPr>
      </w:pPr>
    </w:p>
    <w:p w:rsidR="006D7234" w:rsidRPr="006D7234" w:rsidRDefault="006D7234" w:rsidP="006D7234">
      <w:pPr>
        <w:jc w:val="both"/>
        <w:rPr>
          <w:rFonts w:ascii="Tahoma" w:hAnsi="Tahoma" w:cs="Tahoma"/>
          <w:sz w:val="22"/>
          <w:szCs w:val="22"/>
        </w:rPr>
      </w:pPr>
      <w:r w:rsidRPr="006D7234">
        <w:rPr>
          <w:rFonts w:ascii="Tahoma" w:hAnsi="Tahoma" w:cs="Tahoma"/>
          <w:sz w:val="22"/>
          <w:szCs w:val="22"/>
        </w:rPr>
        <w:t xml:space="preserve">Die Vorprüfung </w:t>
      </w:r>
      <w:r w:rsidR="001A032E" w:rsidRPr="001A032E">
        <w:rPr>
          <w:rFonts w:ascii="Tahoma" w:hAnsi="Tahoma" w:cs="Tahoma"/>
          <w:sz w:val="22"/>
          <w:szCs w:val="22"/>
        </w:rPr>
        <w:t>unter Beteiligung der zuständigen Behörden und Fachämter</w:t>
      </w:r>
      <w:r w:rsidR="001A032E" w:rsidRPr="006D7234">
        <w:rPr>
          <w:rFonts w:ascii="Tahoma" w:hAnsi="Tahoma" w:cs="Tahoma"/>
          <w:sz w:val="22"/>
          <w:szCs w:val="22"/>
        </w:rPr>
        <w:t xml:space="preserve"> </w:t>
      </w:r>
      <w:r w:rsidRPr="006D7234">
        <w:rPr>
          <w:rFonts w:ascii="Tahoma" w:hAnsi="Tahoma" w:cs="Tahoma"/>
          <w:sz w:val="22"/>
          <w:szCs w:val="22"/>
        </w:rPr>
        <w:t>hat ergeben, dass eine Umweltverträglichkeitsprüfung in diesem Verfahren nicht erforderlich ist.</w:t>
      </w:r>
      <w:r>
        <w:rPr>
          <w:rFonts w:ascii="Tahoma" w:hAnsi="Tahoma" w:cs="Tahoma"/>
          <w:sz w:val="22"/>
          <w:szCs w:val="22"/>
        </w:rPr>
        <w:t xml:space="preserve"> </w:t>
      </w:r>
      <w:r w:rsidRPr="006D7234">
        <w:rPr>
          <w:rFonts w:ascii="Tahoma" w:hAnsi="Tahoma" w:cs="Tahoma"/>
          <w:sz w:val="22"/>
          <w:szCs w:val="22"/>
        </w:rPr>
        <w:t xml:space="preserve">Das Vorhaben hat keine </w:t>
      </w:r>
      <w:r>
        <w:rPr>
          <w:rFonts w:ascii="Tahoma" w:hAnsi="Tahoma" w:cs="Tahoma"/>
          <w:sz w:val="22"/>
          <w:szCs w:val="22"/>
        </w:rPr>
        <w:t xml:space="preserve">erheblichen </w:t>
      </w:r>
      <w:r w:rsidRPr="006D7234">
        <w:rPr>
          <w:rFonts w:ascii="Tahoma" w:hAnsi="Tahoma" w:cs="Tahoma"/>
          <w:sz w:val="22"/>
          <w:szCs w:val="22"/>
        </w:rPr>
        <w:t>nachteiligen Auswirkungen</w:t>
      </w:r>
      <w:r>
        <w:rPr>
          <w:rFonts w:ascii="Tahoma" w:hAnsi="Tahoma" w:cs="Tahoma"/>
          <w:sz w:val="22"/>
          <w:szCs w:val="22"/>
        </w:rPr>
        <w:t xml:space="preserve"> im Sinne des § 7 Abs. 1 Satz 3 UVPG</w:t>
      </w:r>
      <w:r w:rsidRPr="006D723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Insbesondere liegen</w:t>
      </w:r>
      <w:r w:rsidRPr="006D7234">
        <w:rPr>
          <w:rFonts w:ascii="Tahoma" w:hAnsi="Tahoma" w:cs="Tahoma"/>
          <w:sz w:val="22"/>
          <w:szCs w:val="22"/>
        </w:rPr>
        <w:t xml:space="preserve"> keine besonderen örtlichen Gegebenheiten </w:t>
      </w:r>
      <w:r>
        <w:rPr>
          <w:rFonts w:ascii="Tahoma" w:hAnsi="Tahoma" w:cs="Tahoma"/>
          <w:sz w:val="22"/>
          <w:szCs w:val="22"/>
        </w:rPr>
        <w:t>gemäß den Schutzkriterien der Nummer 2.3 der Anlage 3 UVPG</w:t>
      </w:r>
      <w:r w:rsidRPr="006D7234">
        <w:rPr>
          <w:rFonts w:ascii="Tahoma" w:hAnsi="Tahoma" w:cs="Tahoma"/>
          <w:sz w:val="22"/>
          <w:szCs w:val="22"/>
        </w:rPr>
        <w:t xml:space="preserve"> vor.</w:t>
      </w:r>
      <w:r w:rsidR="00725D9C">
        <w:rPr>
          <w:rFonts w:ascii="Tahoma" w:hAnsi="Tahoma" w:cs="Tahoma"/>
          <w:sz w:val="22"/>
          <w:szCs w:val="22"/>
        </w:rPr>
        <w:t xml:space="preserve"> </w:t>
      </w:r>
      <w:r w:rsidR="004A7E57">
        <w:rPr>
          <w:rFonts w:ascii="Tahoma" w:hAnsi="Tahoma" w:cs="Tahoma"/>
          <w:sz w:val="22"/>
          <w:szCs w:val="22"/>
        </w:rPr>
        <w:t>Das Vorhaben befindet sich innerhalb des Bebauungsplans 42 c „</w:t>
      </w:r>
      <w:proofErr w:type="spellStart"/>
      <w:r w:rsidR="004A7E57">
        <w:rPr>
          <w:rFonts w:ascii="Tahoma" w:hAnsi="Tahoma" w:cs="Tahoma"/>
          <w:sz w:val="22"/>
          <w:szCs w:val="22"/>
        </w:rPr>
        <w:t>Hohenesch</w:t>
      </w:r>
      <w:proofErr w:type="spellEnd"/>
      <w:r w:rsidR="004A7E57">
        <w:rPr>
          <w:rFonts w:ascii="Tahoma" w:hAnsi="Tahoma" w:cs="Tahoma"/>
          <w:sz w:val="22"/>
          <w:szCs w:val="22"/>
        </w:rPr>
        <w:t xml:space="preserve"> West“ der Gemarkung Rotenburg und befindet sich außerhalb von festgesetzten Planzonen. </w:t>
      </w:r>
      <w:r w:rsidR="00202C1F">
        <w:rPr>
          <w:rFonts w:ascii="Tahoma" w:hAnsi="Tahoma" w:cs="Tahoma"/>
          <w:sz w:val="22"/>
          <w:szCs w:val="22"/>
        </w:rPr>
        <w:t xml:space="preserve">Das Vorhaben wird entsprechend den einschlägigen Vorschriften </w:t>
      </w:r>
      <w:r w:rsidR="003318AB">
        <w:rPr>
          <w:rFonts w:ascii="Tahoma" w:hAnsi="Tahoma" w:cs="Tahoma"/>
          <w:sz w:val="22"/>
          <w:szCs w:val="22"/>
        </w:rPr>
        <w:t>durchgeführt</w:t>
      </w:r>
      <w:r w:rsidR="00CE52A3">
        <w:rPr>
          <w:rFonts w:ascii="Tahoma" w:hAnsi="Tahoma" w:cs="Tahoma"/>
          <w:sz w:val="22"/>
          <w:szCs w:val="22"/>
        </w:rPr>
        <w:t>. Aufgrund der</w:t>
      </w:r>
      <w:r w:rsidR="00202C1F">
        <w:rPr>
          <w:rFonts w:ascii="Tahoma" w:hAnsi="Tahoma" w:cs="Tahoma"/>
          <w:sz w:val="22"/>
          <w:szCs w:val="22"/>
        </w:rPr>
        <w:t xml:space="preserve"> Ausgestaltung</w:t>
      </w:r>
      <w:r w:rsidR="00CE52A3">
        <w:rPr>
          <w:rFonts w:ascii="Tahoma" w:hAnsi="Tahoma" w:cs="Tahoma"/>
          <w:sz w:val="22"/>
          <w:szCs w:val="22"/>
        </w:rPr>
        <w:t xml:space="preserve"> ist</w:t>
      </w:r>
      <w:r w:rsidR="00202C1F">
        <w:rPr>
          <w:rFonts w:ascii="Tahoma" w:hAnsi="Tahoma" w:cs="Tahoma"/>
          <w:sz w:val="22"/>
          <w:szCs w:val="22"/>
        </w:rPr>
        <w:t xml:space="preserve"> eine Beeinträchtigung der</w:t>
      </w:r>
      <w:r w:rsidR="00CE52A3">
        <w:rPr>
          <w:rFonts w:ascii="Tahoma" w:hAnsi="Tahoma" w:cs="Tahoma"/>
          <w:sz w:val="22"/>
          <w:szCs w:val="22"/>
        </w:rPr>
        <w:t xml:space="preserve"> Schutzgüter</w:t>
      </w:r>
      <w:r w:rsidR="00202C1F">
        <w:rPr>
          <w:rFonts w:ascii="Tahoma" w:hAnsi="Tahoma" w:cs="Tahoma"/>
          <w:sz w:val="22"/>
          <w:szCs w:val="22"/>
        </w:rPr>
        <w:t xml:space="preserve"> </w:t>
      </w:r>
      <w:r w:rsidR="00CE52A3">
        <w:rPr>
          <w:rFonts w:ascii="Tahoma" w:hAnsi="Tahoma" w:cs="Tahoma"/>
          <w:sz w:val="22"/>
          <w:szCs w:val="22"/>
        </w:rPr>
        <w:t>nicht zu erwarten</w:t>
      </w:r>
      <w:r w:rsidR="00202C1F">
        <w:rPr>
          <w:rFonts w:ascii="Tahoma" w:hAnsi="Tahoma" w:cs="Tahoma"/>
          <w:sz w:val="22"/>
          <w:szCs w:val="22"/>
        </w:rPr>
        <w:t>.</w:t>
      </w:r>
    </w:p>
    <w:p w:rsidR="006772A7" w:rsidRDefault="006772A7">
      <w:pPr>
        <w:jc w:val="both"/>
        <w:rPr>
          <w:rFonts w:ascii="Tahoma" w:hAnsi="Tahoma" w:cs="Tahoma"/>
          <w:sz w:val="22"/>
          <w:szCs w:val="22"/>
        </w:rPr>
      </w:pPr>
    </w:p>
    <w:p w:rsidR="00B7505C" w:rsidRDefault="00F55B30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Diese Feststellung wird hiermit öffentlich bekannt gegeben.</w:t>
      </w:r>
      <w:r w:rsidR="006772A7">
        <w:rPr>
          <w:rFonts w:ascii="Tahoma" w:hAnsi="Tahoma"/>
          <w:sz w:val="22"/>
        </w:rPr>
        <w:t xml:space="preserve"> Sie ist nicht selbstständig anfechtbar.</w:t>
      </w:r>
    </w:p>
    <w:p w:rsidR="00F55B30" w:rsidRPr="007C1A06" w:rsidRDefault="00F55B30">
      <w:pPr>
        <w:jc w:val="both"/>
        <w:rPr>
          <w:rFonts w:ascii="Tahoma" w:hAnsi="Tahoma" w:cs="Tahoma"/>
          <w:sz w:val="22"/>
          <w:szCs w:val="22"/>
        </w:rPr>
      </w:pPr>
    </w:p>
    <w:p w:rsidR="00B7505C" w:rsidRPr="007C1A06" w:rsidRDefault="00A922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Rotenburg</w:t>
      </w:r>
      <w:r w:rsidR="00B7505C" w:rsidRPr="007C1A06">
        <w:rPr>
          <w:rFonts w:ascii="Tahoma" w:hAnsi="Tahoma" w:cs="Tahoma"/>
          <w:sz w:val="22"/>
          <w:szCs w:val="22"/>
        </w:rPr>
        <w:t xml:space="preserve">, den </w:t>
      </w:r>
      <w:r w:rsidR="00423420">
        <w:rPr>
          <w:rFonts w:ascii="Tahoma" w:hAnsi="Tahoma" w:cs="Tahoma"/>
          <w:sz w:val="22"/>
          <w:szCs w:val="22"/>
        </w:rPr>
        <w:t>13</w:t>
      </w:r>
      <w:r>
        <w:rPr>
          <w:rFonts w:ascii="Tahoma" w:hAnsi="Tahoma" w:cs="Tahoma"/>
          <w:sz w:val="22"/>
          <w:szCs w:val="22"/>
        </w:rPr>
        <w:t>.04.2021</w:t>
      </w:r>
    </w:p>
    <w:p w:rsidR="00B7505C" w:rsidRPr="007C1A06" w:rsidRDefault="00B7505C">
      <w:pPr>
        <w:jc w:val="both"/>
        <w:rPr>
          <w:rFonts w:ascii="Tahoma" w:hAnsi="Tahoma" w:cs="Tahoma"/>
          <w:sz w:val="22"/>
          <w:szCs w:val="22"/>
        </w:rPr>
      </w:pPr>
    </w:p>
    <w:p w:rsidR="00B7505C" w:rsidRPr="007C1A06" w:rsidRDefault="00B7505C">
      <w:pPr>
        <w:jc w:val="both"/>
        <w:rPr>
          <w:rFonts w:ascii="Tahoma" w:hAnsi="Tahoma" w:cs="Tahoma"/>
          <w:sz w:val="22"/>
          <w:szCs w:val="22"/>
        </w:rPr>
      </w:pPr>
      <w:r w:rsidRPr="007C1A06">
        <w:rPr>
          <w:rFonts w:ascii="Tahoma" w:hAnsi="Tahoma" w:cs="Tahoma"/>
          <w:sz w:val="22"/>
          <w:szCs w:val="22"/>
        </w:rPr>
        <w:t>Landkreis Rotenburg (Wümme)</w:t>
      </w:r>
    </w:p>
    <w:p w:rsidR="00B7505C" w:rsidRDefault="00B7505C">
      <w:pPr>
        <w:jc w:val="both"/>
        <w:rPr>
          <w:rFonts w:ascii="Tahoma" w:hAnsi="Tahoma" w:cs="Tahoma"/>
          <w:sz w:val="22"/>
          <w:szCs w:val="22"/>
        </w:rPr>
      </w:pPr>
      <w:r w:rsidRPr="007C1A06">
        <w:rPr>
          <w:rFonts w:ascii="Tahoma" w:hAnsi="Tahoma" w:cs="Tahoma"/>
          <w:sz w:val="22"/>
          <w:szCs w:val="22"/>
        </w:rPr>
        <w:t>Der Landrat</w:t>
      </w:r>
    </w:p>
    <w:p w:rsidR="00F55B30" w:rsidRDefault="00F55B30">
      <w:pPr>
        <w:jc w:val="both"/>
        <w:rPr>
          <w:rFonts w:ascii="Tahoma" w:hAnsi="Tahoma" w:cs="Tahoma"/>
          <w:sz w:val="22"/>
          <w:szCs w:val="22"/>
        </w:rPr>
      </w:pPr>
    </w:p>
    <w:p w:rsidR="006772A7" w:rsidRDefault="006772A7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772A7" w:rsidRDefault="006772A7">
      <w:pPr>
        <w:jc w:val="both"/>
        <w:rPr>
          <w:rFonts w:ascii="Tahoma" w:hAnsi="Tahoma" w:cs="Tahoma"/>
          <w:sz w:val="22"/>
          <w:szCs w:val="22"/>
        </w:rPr>
      </w:pPr>
    </w:p>
    <w:p w:rsidR="006772A7" w:rsidRPr="007C1A06" w:rsidRDefault="006772A7">
      <w:pPr>
        <w:jc w:val="both"/>
        <w:rPr>
          <w:rFonts w:ascii="Tahoma" w:hAnsi="Tahoma" w:cs="Tahoma"/>
          <w:sz w:val="22"/>
          <w:szCs w:val="22"/>
        </w:rPr>
      </w:pPr>
    </w:p>
    <w:sectPr w:rsidR="006772A7" w:rsidRPr="007C1A0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7"/>
    <w:rsid w:val="001A0100"/>
    <w:rsid w:val="001A032E"/>
    <w:rsid w:val="001E49D4"/>
    <w:rsid w:val="001E798B"/>
    <w:rsid w:val="001F5FD0"/>
    <w:rsid w:val="00202C1F"/>
    <w:rsid w:val="002718C7"/>
    <w:rsid w:val="0027504B"/>
    <w:rsid w:val="00297C0A"/>
    <w:rsid w:val="002C3B5F"/>
    <w:rsid w:val="002E2170"/>
    <w:rsid w:val="003108E7"/>
    <w:rsid w:val="00326841"/>
    <w:rsid w:val="003318AB"/>
    <w:rsid w:val="00342A31"/>
    <w:rsid w:val="00372ED3"/>
    <w:rsid w:val="00423420"/>
    <w:rsid w:val="0046417F"/>
    <w:rsid w:val="00481682"/>
    <w:rsid w:val="004A7E57"/>
    <w:rsid w:val="00552B2A"/>
    <w:rsid w:val="00563E8D"/>
    <w:rsid w:val="005A766D"/>
    <w:rsid w:val="006772A7"/>
    <w:rsid w:val="006D7234"/>
    <w:rsid w:val="00725D9C"/>
    <w:rsid w:val="007704D6"/>
    <w:rsid w:val="007C1A06"/>
    <w:rsid w:val="008249AE"/>
    <w:rsid w:val="00890025"/>
    <w:rsid w:val="008E61B8"/>
    <w:rsid w:val="00A92209"/>
    <w:rsid w:val="00AB07AE"/>
    <w:rsid w:val="00AE03EC"/>
    <w:rsid w:val="00B7505C"/>
    <w:rsid w:val="00CC3270"/>
    <w:rsid w:val="00CE52A3"/>
    <w:rsid w:val="00D179E0"/>
    <w:rsid w:val="00D610B4"/>
    <w:rsid w:val="00DC32F3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91B56"/>
  <w15:docId w15:val="{FC7B4C0A-DC6C-4592-BF64-A7AA5C9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B07A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D7234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rsid w:val="001A03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032E"/>
  </w:style>
  <w:style w:type="character" w:customStyle="1" w:styleId="KommentartextZchn">
    <w:name w:val="Kommentartext Zchn"/>
    <w:basedOn w:val="Absatz-Standardschriftart"/>
    <w:link w:val="Kommentartext"/>
    <w:rsid w:val="001A032E"/>
  </w:style>
  <w:style w:type="paragraph" w:styleId="Kommentarthema">
    <w:name w:val="annotation subject"/>
    <w:basedOn w:val="Kommentartext"/>
    <w:next w:val="Kommentartext"/>
    <w:link w:val="KommentarthemaZchn"/>
    <w:rsid w:val="001A03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A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mt-66\Gruppe2\Allgemeiner%20Dienstbetrieb\2Amtsinterne%20Festlegungen\Musterbesch.%20u.%20abgest.%20Schreiben%20au&#223;er%20KKA\UVP\Bekanntmachung%20gem&#228;&#223;%20UVPG%20-%20Allgemeine%20Vorpr&#252;fung%20Gew&#228;sserausb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266E-C08C-491D-82B0-7532FEAC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 gemäß UVPG - Allgemeine Vorprüfung Gewässerausbau.dotx</Template>
  <TotalTime>0</TotalTime>
  <Pages>1</Pages>
  <Words>291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gemäß § 4 Niedersächsisches Gesetz über die Umweltverträglichkeitsprüfung (NUVPG)</vt:lpstr>
    </vt:vector>
  </TitlesOfParts>
  <Company>Landkreis Rotenburg (Wümme)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gemäß § 4 Niedersächsisches Gesetz über die Umweltverträglichkeitsprüfung (NUVPG)</dc:title>
  <dc:creator>Spieker Ann-Kathrin</dc:creator>
  <cp:lastModifiedBy>Firmenich Holger</cp:lastModifiedBy>
  <cp:revision>3</cp:revision>
  <cp:lastPrinted>2010-06-10T14:49:00Z</cp:lastPrinted>
  <dcterms:created xsi:type="dcterms:W3CDTF">2021-04-08T11:49:00Z</dcterms:created>
  <dcterms:modified xsi:type="dcterms:W3CDTF">2021-04-13T07:52:00Z</dcterms:modified>
</cp:coreProperties>
</file>