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D28" w:rsidRPr="00C15ECE" w:rsidRDefault="00804694" w:rsidP="00804694">
      <w:pPr>
        <w:jc w:val="center"/>
        <w:rPr>
          <w:b/>
        </w:rPr>
      </w:pPr>
      <w:r w:rsidRPr="00C15ECE">
        <w:rPr>
          <w:b/>
        </w:rPr>
        <w:t>Vermerk zur allgemeinen Vorprüfung des Einzelfalls gem. §§ 5 UVPG i.</w:t>
      </w:r>
      <w:r w:rsidR="00C15ECE">
        <w:rPr>
          <w:b/>
        </w:rPr>
        <w:t xml:space="preserve"> </w:t>
      </w:r>
      <w:r w:rsidRPr="00C15ECE">
        <w:rPr>
          <w:b/>
        </w:rPr>
        <w:t>V.</w:t>
      </w:r>
      <w:r w:rsidR="00C15ECE">
        <w:rPr>
          <w:b/>
        </w:rPr>
        <w:t xml:space="preserve"> </w:t>
      </w:r>
      <w:r w:rsidRPr="00C15ECE">
        <w:rPr>
          <w:b/>
        </w:rPr>
        <w:t xml:space="preserve">m Ziffer </w:t>
      </w:r>
      <w:r w:rsidR="002E0A9B">
        <w:rPr>
          <w:b/>
        </w:rPr>
        <w:t>13.4</w:t>
      </w:r>
      <w:r w:rsidRPr="00C15ECE">
        <w:rPr>
          <w:b/>
        </w:rPr>
        <w:t xml:space="preserve"> der Anlage 1 UVPG</w:t>
      </w:r>
    </w:p>
    <w:p w:rsidR="00804694" w:rsidRPr="00C15ECE" w:rsidRDefault="00804694" w:rsidP="00804694">
      <w:pPr>
        <w:jc w:val="center"/>
        <w:rPr>
          <w:b/>
        </w:rPr>
      </w:pPr>
    </w:p>
    <w:p w:rsidR="00804694" w:rsidRPr="00C15ECE" w:rsidRDefault="00804694" w:rsidP="00804694">
      <w:pPr>
        <w:jc w:val="center"/>
        <w:rPr>
          <w:b/>
        </w:rPr>
      </w:pPr>
      <w:r w:rsidRPr="00C15ECE">
        <w:rPr>
          <w:b/>
        </w:rPr>
        <w:t>Feststellung gem. § 5 UVPG</w:t>
      </w:r>
    </w:p>
    <w:p w:rsidR="00C211AB" w:rsidRDefault="002E0A9B" w:rsidP="00C211AB">
      <w:pPr>
        <w:jc w:val="center"/>
        <w:rPr>
          <w:rFonts w:cs="Arial"/>
          <w:b/>
          <w:bCs/>
        </w:rPr>
      </w:pPr>
      <w:r>
        <w:rPr>
          <w:b/>
        </w:rPr>
        <w:t>Tiefenbohrung zur Trinkwasser-Erkundung des Trinkwasserverbandes Verden, Weserstr. 9 a, 27</w:t>
      </w:r>
      <w:r w:rsidR="004E3697">
        <w:rPr>
          <w:b/>
        </w:rPr>
        <w:t>283 Verden in der Schutzzone II</w:t>
      </w:r>
      <w:r>
        <w:rPr>
          <w:b/>
        </w:rPr>
        <w:t xml:space="preserve"> des Wasserschutzgebietes Wittkoppenberg – Gemarkung </w:t>
      </w:r>
      <w:r w:rsidR="009F2F62">
        <w:rPr>
          <w:b/>
        </w:rPr>
        <w:t>Achim, Flur 2, Flurstück 98/1 und 97/1</w:t>
      </w:r>
      <w:r>
        <w:rPr>
          <w:b/>
        </w:rPr>
        <w:t>,</w:t>
      </w:r>
      <w:r w:rsidR="005E709B">
        <w:rPr>
          <w:rFonts w:cs="Arial"/>
          <w:b/>
          <w:bCs/>
        </w:rPr>
        <w:t xml:space="preserve"> Landkreis Verden</w:t>
      </w:r>
    </w:p>
    <w:p w:rsidR="00804694" w:rsidRPr="00C15ECE" w:rsidRDefault="00804694" w:rsidP="00804694">
      <w:pPr>
        <w:jc w:val="center"/>
        <w:rPr>
          <w:b/>
        </w:rPr>
      </w:pPr>
    </w:p>
    <w:p w:rsidR="00804694" w:rsidRDefault="00804694"/>
    <w:p w:rsidR="002E1FC6" w:rsidRDefault="00DF3B26" w:rsidP="00C15ECE">
      <w:pPr>
        <w:jc w:val="both"/>
      </w:pPr>
      <w:r>
        <w:t xml:space="preserve">In </w:t>
      </w:r>
      <w:r w:rsidR="002B50CF">
        <w:t xml:space="preserve">der </w:t>
      </w:r>
      <w:r w:rsidR="002E0A9B">
        <w:t xml:space="preserve">Gemarkung </w:t>
      </w:r>
      <w:r w:rsidR="002B50CF">
        <w:t>Achim</w:t>
      </w:r>
      <w:r w:rsidR="002E0A9B">
        <w:t>, Stadt Achim</w:t>
      </w:r>
      <w:r w:rsidR="00BD39E2">
        <w:t xml:space="preserve"> im</w:t>
      </w:r>
      <w:r>
        <w:t xml:space="preserve"> Landkre</w:t>
      </w:r>
      <w:r w:rsidR="002E1FC6">
        <w:t xml:space="preserve">is Verden, </w:t>
      </w:r>
      <w:r w:rsidR="005E709B">
        <w:t xml:space="preserve">plant der </w:t>
      </w:r>
      <w:r w:rsidR="002E0A9B">
        <w:t>Trinkwasserverband Verden</w:t>
      </w:r>
      <w:r w:rsidR="00AA3FC7">
        <w:t xml:space="preserve"> </w:t>
      </w:r>
      <w:r w:rsidR="002E0A9B">
        <w:t xml:space="preserve">die Durchführung einer Tiefenbohrung mit einer Endteufe bis zu </w:t>
      </w:r>
      <w:r w:rsidR="002B50CF">
        <w:t>16</w:t>
      </w:r>
      <w:r w:rsidR="002E0A9B">
        <w:t xml:space="preserve">0 m zur Trinkwasser-Erkundung. Die Bohrung dient zur Gewinnung von Informationen für eine Brunnenbemessung zum späteren Brunnenbau </w:t>
      </w:r>
      <w:r w:rsidR="00BD39E2">
        <w:t xml:space="preserve">zur Trinkwasserförderung </w:t>
      </w:r>
      <w:r w:rsidR="002B50CF">
        <w:t>auf den</w:t>
      </w:r>
      <w:r w:rsidR="002E0A9B">
        <w:t xml:space="preserve"> Grundstück</w:t>
      </w:r>
      <w:r w:rsidR="002B50CF">
        <w:t>en</w:t>
      </w:r>
      <w:r w:rsidR="002E0A9B">
        <w:t xml:space="preserve"> der Gemarkung </w:t>
      </w:r>
      <w:r w:rsidR="002B50CF">
        <w:t>Achim, Flur 2</w:t>
      </w:r>
      <w:r w:rsidR="002E0A9B">
        <w:t xml:space="preserve">, Flurstück </w:t>
      </w:r>
      <w:r w:rsidR="002B50CF">
        <w:t>98/1 und 97/1</w:t>
      </w:r>
      <w:r w:rsidR="002E0A9B">
        <w:t xml:space="preserve"> innerha</w:t>
      </w:r>
      <w:r w:rsidR="004E3697">
        <w:t>lb der Trinkwasserschutzzone II</w:t>
      </w:r>
      <w:bookmarkStart w:id="0" w:name="_GoBack"/>
      <w:bookmarkEnd w:id="0"/>
      <w:r w:rsidR="002E0A9B">
        <w:t xml:space="preserve"> des Wasserschutzgebietes Wittkoppenberg</w:t>
      </w:r>
      <w:r w:rsidR="005E709B">
        <w:t xml:space="preserve">. </w:t>
      </w:r>
    </w:p>
    <w:p w:rsidR="00AA3FC7" w:rsidRDefault="00AA3FC7" w:rsidP="00C15ECE">
      <w:pPr>
        <w:jc w:val="both"/>
      </w:pPr>
    </w:p>
    <w:p w:rsidR="008028EC" w:rsidRDefault="003E2986" w:rsidP="00C15ECE">
      <w:pPr>
        <w:jc w:val="both"/>
      </w:pPr>
      <w:r>
        <w:t>Für das beantragte Vorh</w:t>
      </w:r>
      <w:r w:rsidR="008028EC">
        <w:t>aben war gem. § 7 Abs. 1 i.</w:t>
      </w:r>
      <w:r>
        <w:t xml:space="preserve"> </w:t>
      </w:r>
      <w:r w:rsidR="008028EC">
        <w:t>V.</w:t>
      </w:r>
      <w:r>
        <w:t xml:space="preserve"> </w:t>
      </w:r>
      <w:r w:rsidR="008028EC">
        <w:t>m. Anlage 1 Nr. 13</w:t>
      </w:r>
      <w:r w:rsidR="005260EE">
        <w:t>.4</w:t>
      </w:r>
      <w:r w:rsidR="008028EC">
        <w:t xml:space="preserve"> </w:t>
      </w:r>
      <w:r w:rsidR="00F97177">
        <w:t xml:space="preserve">des </w:t>
      </w:r>
      <w:r w:rsidR="008028EC">
        <w:t>Gesetz</w:t>
      </w:r>
      <w:r w:rsidR="00F97177">
        <w:t>es</w:t>
      </w:r>
      <w:r w:rsidR="008028EC">
        <w:t xml:space="preserve"> über die Umwel</w:t>
      </w:r>
      <w:r>
        <w:t>tverträglich</w:t>
      </w:r>
      <w:r w:rsidR="008028EC">
        <w:t>keitsprüfung vom 18. März 2021 (BGBI. I S. 54), in der d</w:t>
      </w:r>
      <w:r>
        <w:t>erzeit geltenden Fassung, im Rah</w:t>
      </w:r>
      <w:r w:rsidR="008028EC">
        <w:t>m</w:t>
      </w:r>
      <w:r>
        <w:t>e</w:t>
      </w:r>
      <w:r w:rsidR="008028EC">
        <w:t>n einer</w:t>
      </w:r>
      <w:r>
        <w:t xml:space="preserve"> allgemeinen Vorprüfung des Einz</w:t>
      </w:r>
      <w:r w:rsidR="008028EC">
        <w:t>elfalls zu ermitteln, ob die Pflich</w:t>
      </w:r>
      <w:r>
        <w:t>t</w:t>
      </w:r>
      <w:r w:rsidR="008028EC">
        <w:t xml:space="preserve"> zur Durchführung einer Umweltverträglichkeitsprüfung besteht. </w:t>
      </w:r>
    </w:p>
    <w:p w:rsidR="008028EC" w:rsidRDefault="008028EC" w:rsidP="00C15ECE">
      <w:pPr>
        <w:jc w:val="both"/>
      </w:pPr>
    </w:p>
    <w:p w:rsidR="008028EC" w:rsidRDefault="003E2986" w:rsidP="00C15ECE">
      <w:pPr>
        <w:jc w:val="both"/>
      </w:pPr>
      <w:r>
        <w:t>Die allgemeine</w:t>
      </w:r>
      <w:r w:rsidR="008028EC">
        <w:t xml:space="preserve"> Vorprüfung ist gem. § 7 Abs. 1 Satz 2 UVPG als überschl</w:t>
      </w:r>
      <w:r>
        <w:t>ägige Prüfung unter Berücksichti</w:t>
      </w:r>
      <w:r w:rsidR="008028EC">
        <w:t xml:space="preserve">gung der in Anlage 3 UVPG aufgeführten Kriterien durchzuführen. </w:t>
      </w:r>
    </w:p>
    <w:p w:rsidR="008028EC" w:rsidRDefault="008028EC" w:rsidP="00C15ECE">
      <w:pPr>
        <w:jc w:val="both"/>
      </w:pPr>
    </w:p>
    <w:p w:rsidR="008028EC" w:rsidRDefault="008028EC" w:rsidP="00C15ECE">
      <w:pPr>
        <w:jc w:val="both"/>
      </w:pPr>
      <w:r>
        <w:t>Die Untere Wasserbehörde des Landkreises Verden hat als zuständige Behörde nach Prüfung gem. § 5 Abs. 1</w:t>
      </w:r>
      <w:r w:rsidR="003E2986">
        <w:t>, § 7 Abs. 1 UVPG auf der Grundlage geeigneter An</w:t>
      </w:r>
      <w:r>
        <w:t xml:space="preserve">gaben des Vorhabenträgers </w:t>
      </w:r>
      <w:r w:rsidR="00F97177">
        <w:t>-</w:t>
      </w:r>
      <w:r>
        <w:t xml:space="preserve">unter Berücksichtigung </w:t>
      </w:r>
      <w:r w:rsidR="003E2986">
        <w:t>der in der Anlage 3 zum UVPG aufg</w:t>
      </w:r>
      <w:r>
        <w:t xml:space="preserve">eführten </w:t>
      </w:r>
      <w:r w:rsidR="00C15ECE">
        <w:t>Kriterien</w:t>
      </w:r>
      <w:r w:rsidR="00F97177">
        <w:t>-</w:t>
      </w:r>
      <w:r w:rsidR="00C15ECE">
        <w:t xml:space="preserve"> fes</w:t>
      </w:r>
      <w:r w:rsidR="003E2986">
        <w:t>t</w:t>
      </w:r>
      <w:r w:rsidR="00C15ECE">
        <w:t>g</w:t>
      </w:r>
      <w:r w:rsidR="003E2986">
        <w:t>estellt, dass durch die geplante Maßn</w:t>
      </w:r>
      <w:r w:rsidR="00C15ECE">
        <w:t>ahme keine erheblich</w:t>
      </w:r>
      <w:r w:rsidR="002870DE">
        <w:t>en</w:t>
      </w:r>
      <w:r w:rsidR="00C15ECE">
        <w:t xml:space="preserve"> nachteiligen Umweltauswirkungen</w:t>
      </w:r>
      <w:r w:rsidR="003E2986">
        <w:t xml:space="preserve"> hervorgerufen werden können</w:t>
      </w:r>
      <w:r w:rsidR="00C15ECE">
        <w:t>. Eine Verpflichtung zur Durch</w:t>
      </w:r>
      <w:r w:rsidR="009D741C">
        <w:t>führung einer Umweltverträglich</w:t>
      </w:r>
      <w:r w:rsidR="00C15ECE">
        <w:t>keit</w:t>
      </w:r>
      <w:r w:rsidR="009D741C">
        <w:t>s</w:t>
      </w:r>
      <w:r w:rsidR="00C15ECE">
        <w:t>p</w:t>
      </w:r>
      <w:r w:rsidR="009D741C">
        <w:t>r</w:t>
      </w:r>
      <w:r w:rsidR="00C15ECE">
        <w:t xml:space="preserve">üfung besteht daher nicht. </w:t>
      </w:r>
    </w:p>
    <w:p w:rsidR="00C15ECE" w:rsidRDefault="00C15ECE" w:rsidP="00C15ECE">
      <w:pPr>
        <w:jc w:val="both"/>
      </w:pPr>
    </w:p>
    <w:p w:rsidR="00C15ECE" w:rsidRDefault="00C15ECE" w:rsidP="00C15ECE">
      <w:pPr>
        <w:jc w:val="both"/>
      </w:pPr>
      <w:r>
        <w:t>Diese Festst</w:t>
      </w:r>
      <w:r w:rsidR="009D741C">
        <w:t>ellung wird hiermit gem. § 5 Ab</w:t>
      </w:r>
      <w:r>
        <w:t>s</w:t>
      </w:r>
      <w:r w:rsidR="009D741C">
        <w:t>.</w:t>
      </w:r>
      <w:r>
        <w:t xml:space="preserve"> 2 UVPG bekannt gegeben. Sie ist nach § 5 Abs. 2 Satz 1 UVPG nicht selbstständig anfechtbar. </w:t>
      </w:r>
    </w:p>
    <w:p w:rsidR="00C15ECE" w:rsidRDefault="00C15ECE"/>
    <w:p w:rsidR="00C15ECE" w:rsidRDefault="00482D7A">
      <w:r>
        <w:t xml:space="preserve">Verden, den </w:t>
      </w:r>
      <w:r w:rsidR="00CB26C1">
        <w:t>06.11.2024</w:t>
      </w:r>
    </w:p>
    <w:p w:rsidR="00C15ECE" w:rsidRDefault="00C15ECE"/>
    <w:p w:rsidR="00C15ECE" w:rsidRDefault="00C15ECE" w:rsidP="00C15ECE">
      <w:r>
        <w:t>LANDKREIS VERDEN - Az.: 70/657-</w:t>
      </w:r>
      <w:r w:rsidR="005260EE">
        <w:t>33/1/</w:t>
      </w:r>
      <w:r w:rsidR="00CB26C1">
        <w:t>24-03</w:t>
      </w:r>
    </w:p>
    <w:p w:rsidR="00C15ECE" w:rsidRDefault="00C15ECE">
      <w:r>
        <w:t>Der Landrat</w:t>
      </w:r>
    </w:p>
    <w:p w:rsidR="00C15ECE" w:rsidRDefault="009D741C">
      <w:r>
        <w:t>I</w:t>
      </w:r>
      <w:r w:rsidR="00C15ECE">
        <w:t xml:space="preserve">m Auftrage </w:t>
      </w:r>
    </w:p>
    <w:p w:rsidR="00C15ECE" w:rsidRDefault="00C15ECE"/>
    <w:p w:rsidR="00C15ECE" w:rsidRDefault="00C15ECE"/>
    <w:p w:rsidR="00C211AB" w:rsidRDefault="00C211AB"/>
    <w:p w:rsidR="00433415" w:rsidRDefault="00433415">
      <w:r>
        <w:t>Petermann</w:t>
      </w:r>
    </w:p>
    <w:p w:rsidR="00C211AB" w:rsidRDefault="00C211AB" w:rsidP="00C211AB">
      <w:pPr>
        <w:pStyle w:val="Kopfzeile"/>
        <w:tabs>
          <w:tab w:val="left" w:pos="708"/>
        </w:tabs>
        <w:rPr>
          <w:rFonts w:cs="Arial"/>
        </w:rPr>
      </w:pPr>
    </w:p>
    <w:p w:rsidR="00C211AB" w:rsidRDefault="00C211AB"/>
    <w:sectPr w:rsidR="00C211AB" w:rsidSect="007E4011">
      <w:headerReference w:type="even" r:id="rId6"/>
      <w:headerReference w:type="default" r:id="rId7"/>
      <w:pgSz w:w="11906" w:h="16838" w:code="9"/>
      <w:pgMar w:top="1191" w:right="1134" w:bottom="851" w:left="1474" w:header="454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694" w:rsidRDefault="00804694">
      <w:r>
        <w:separator/>
      </w:r>
    </w:p>
  </w:endnote>
  <w:endnote w:type="continuationSeparator" w:id="0">
    <w:p w:rsidR="00804694" w:rsidRDefault="0080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ntax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694" w:rsidRDefault="00804694">
      <w:r>
        <w:separator/>
      </w:r>
    </w:p>
  </w:footnote>
  <w:footnote w:type="continuationSeparator" w:id="0">
    <w:p w:rsidR="00804694" w:rsidRDefault="00804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F9" w:rsidRDefault="00DB71F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B71F9" w:rsidRDefault="00DB71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F9" w:rsidRDefault="00DB71F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260EE">
      <w:rPr>
        <w:rStyle w:val="Seitenzahl"/>
        <w:noProof/>
      </w:rPr>
      <w:t>2</w:t>
    </w:r>
    <w:r>
      <w:rPr>
        <w:rStyle w:val="Seitenzahl"/>
      </w:rPr>
      <w:fldChar w:fldCharType="end"/>
    </w:r>
  </w:p>
  <w:p w:rsidR="00DB71F9" w:rsidRDefault="00DB71F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9" w:dllVersion="512" w:checkStyle="1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94"/>
    <w:rsid w:val="00003766"/>
    <w:rsid w:val="000043FC"/>
    <w:rsid w:val="00005AF1"/>
    <w:rsid w:val="00006C7B"/>
    <w:rsid w:val="00007E26"/>
    <w:rsid w:val="00014C11"/>
    <w:rsid w:val="000279F7"/>
    <w:rsid w:val="000423BC"/>
    <w:rsid w:val="00043082"/>
    <w:rsid w:val="00046BCB"/>
    <w:rsid w:val="00053059"/>
    <w:rsid w:val="00053A2B"/>
    <w:rsid w:val="000571AD"/>
    <w:rsid w:val="000701B6"/>
    <w:rsid w:val="0007725A"/>
    <w:rsid w:val="00081635"/>
    <w:rsid w:val="00081760"/>
    <w:rsid w:val="000859F1"/>
    <w:rsid w:val="000872B5"/>
    <w:rsid w:val="00093DD3"/>
    <w:rsid w:val="000962F9"/>
    <w:rsid w:val="000A3EE9"/>
    <w:rsid w:val="000B4117"/>
    <w:rsid w:val="000B4C9B"/>
    <w:rsid w:val="000B6629"/>
    <w:rsid w:val="000B74D4"/>
    <w:rsid w:val="000C003D"/>
    <w:rsid w:val="000C3B24"/>
    <w:rsid w:val="000C601A"/>
    <w:rsid w:val="000C712A"/>
    <w:rsid w:val="000D211F"/>
    <w:rsid w:val="000D4364"/>
    <w:rsid w:val="000E57E7"/>
    <w:rsid w:val="00107430"/>
    <w:rsid w:val="00110D35"/>
    <w:rsid w:val="00111A90"/>
    <w:rsid w:val="001132F4"/>
    <w:rsid w:val="00113379"/>
    <w:rsid w:val="00113ACE"/>
    <w:rsid w:val="001145A1"/>
    <w:rsid w:val="00120644"/>
    <w:rsid w:val="00121BD0"/>
    <w:rsid w:val="00121C88"/>
    <w:rsid w:val="00122A8A"/>
    <w:rsid w:val="00123970"/>
    <w:rsid w:val="00126B88"/>
    <w:rsid w:val="001301D6"/>
    <w:rsid w:val="0013525C"/>
    <w:rsid w:val="001368A1"/>
    <w:rsid w:val="00141E8A"/>
    <w:rsid w:val="001441CF"/>
    <w:rsid w:val="0014450C"/>
    <w:rsid w:val="00145FCE"/>
    <w:rsid w:val="00153494"/>
    <w:rsid w:val="00160D06"/>
    <w:rsid w:val="00167D36"/>
    <w:rsid w:val="00170456"/>
    <w:rsid w:val="00176B5A"/>
    <w:rsid w:val="00185CF6"/>
    <w:rsid w:val="001953AA"/>
    <w:rsid w:val="001A0972"/>
    <w:rsid w:val="001B172C"/>
    <w:rsid w:val="001B399B"/>
    <w:rsid w:val="001B6870"/>
    <w:rsid w:val="001B7D2C"/>
    <w:rsid w:val="001C26D4"/>
    <w:rsid w:val="001C2CD8"/>
    <w:rsid w:val="001C3818"/>
    <w:rsid w:val="001C4BEE"/>
    <w:rsid w:val="001D4A70"/>
    <w:rsid w:val="001D5F37"/>
    <w:rsid w:val="001D7AE0"/>
    <w:rsid w:val="001E15DD"/>
    <w:rsid w:val="001E4731"/>
    <w:rsid w:val="001F2EAD"/>
    <w:rsid w:val="00205890"/>
    <w:rsid w:val="002175CF"/>
    <w:rsid w:val="002214EE"/>
    <w:rsid w:val="002254A1"/>
    <w:rsid w:val="002264D5"/>
    <w:rsid w:val="002278EE"/>
    <w:rsid w:val="00232BEB"/>
    <w:rsid w:val="00233FA5"/>
    <w:rsid w:val="00234385"/>
    <w:rsid w:val="00234486"/>
    <w:rsid w:val="00235B50"/>
    <w:rsid w:val="00241E52"/>
    <w:rsid w:val="00243E46"/>
    <w:rsid w:val="0024508B"/>
    <w:rsid w:val="0024587A"/>
    <w:rsid w:val="00245FE8"/>
    <w:rsid w:val="00247282"/>
    <w:rsid w:val="00251FB7"/>
    <w:rsid w:val="00260F43"/>
    <w:rsid w:val="0026188C"/>
    <w:rsid w:val="00264452"/>
    <w:rsid w:val="00266735"/>
    <w:rsid w:val="00266C5C"/>
    <w:rsid w:val="002762DC"/>
    <w:rsid w:val="002823E0"/>
    <w:rsid w:val="002870DE"/>
    <w:rsid w:val="002874FA"/>
    <w:rsid w:val="002944CD"/>
    <w:rsid w:val="002B50CF"/>
    <w:rsid w:val="002B7E3E"/>
    <w:rsid w:val="002C0DB3"/>
    <w:rsid w:val="002C287F"/>
    <w:rsid w:val="002D0E0B"/>
    <w:rsid w:val="002D7636"/>
    <w:rsid w:val="002E0A9B"/>
    <w:rsid w:val="002E14A3"/>
    <w:rsid w:val="002E1FC6"/>
    <w:rsid w:val="002E2890"/>
    <w:rsid w:val="002E4C90"/>
    <w:rsid w:val="002F1C15"/>
    <w:rsid w:val="002F46E9"/>
    <w:rsid w:val="002F4754"/>
    <w:rsid w:val="00300492"/>
    <w:rsid w:val="00302689"/>
    <w:rsid w:val="00304EE1"/>
    <w:rsid w:val="00306434"/>
    <w:rsid w:val="0031016B"/>
    <w:rsid w:val="0031391F"/>
    <w:rsid w:val="00313F69"/>
    <w:rsid w:val="00314956"/>
    <w:rsid w:val="00314A02"/>
    <w:rsid w:val="00324FEA"/>
    <w:rsid w:val="00326C01"/>
    <w:rsid w:val="00326C0D"/>
    <w:rsid w:val="00331619"/>
    <w:rsid w:val="00331656"/>
    <w:rsid w:val="00336C38"/>
    <w:rsid w:val="00337590"/>
    <w:rsid w:val="00341422"/>
    <w:rsid w:val="0034294A"/>
    <w:rsid w:val="0034324C"/>
    <w:rsid w:val="00351072"/>
    <w:rsid w:val="003512B6"/>
    <w:rsid w:val="00352F11"/>
    <w:rsid w:val="00354285"/>
    <w:rsid w:val="003667D0"/>
    <w:rsid w:val="00377833"/>
    <w:rsid w:val="00380FD0"/>
    <w:rsid w:val="00381652"/>
    <w:rsid w:val="003822EB"/>
    <w:rsid w:val="00391DA0"/>
    <w:rsid w:val="0039749A"/>
    <w:rsid w:val="003A418F"/>
    <w:rsid w:val="003B3C8D"/>
    <w:rsid w:val="003B3CC6"/>
    <w:rsid w:val="003B3E28"/>
    <w:rsid w:val="003B5FD4"/>
    <w:rsid w:val="003C2E8A"/>
    <w:rsid w:val="003C642C"/>
    <w:rsid w:val="003D7D89"/>
    <w:rsid w:val="003E2986"/>
    <w:rsid w:val="003E3C47"/>
    <w:rsid w:val="003E71FC"/>
    <w:rsid w:val="003F5655"/>
    <w:rsid w:val="003F7479"/>
    <w:rsid w:val="00405CAF"/>
    <w:rsid w:val="00407C2F"/>
    <w:rsid w:val="00411701"/>
    <w:rsid w:val="0041422F"/>
    <w:rsid w:val="00414827"/>
    <w:rsid w:val="00415BD7"/>
    <w:rsid w:val="00422924"/>
    <w:rsid w:val="00433415"/>
    <w:rsid w:val="004375BF"/>
    <w:rsid w:val="00437E51"/>
    <w:rsid w:val="004438BE"/>
    <w:rsid w:val="00445CC4"/>
    <w:rsid w:val="0045347A"/>
    <w:rsid w:val="00461F56"/>
    <w:rsid w:val="00462BF3"/>
    <w:rsid w:val="00462E88"/>
    <w:rsid w:val="00464952"/>
    <w:rsid w:val="00467688"/>
    <w:rsid w:val="00481875"/>
    <w:rsid w:val="00482330"/>
    <w:rsid w:val="004826F6"/>
    <w:rsid w:val="00482D7A"/>
    <w:rsid w:val="00492ACE"/>
    <w:rsid w:val="00494EDC"/>
    <w:rsid w:val="004C5AA3"/>
    <w:rsid w:val="004D02DE"/>
    <w:rsid w:val="004D3B16"/>
    <w:rsid w:val="004D4B46"/>
    <w:rsid w:val="004E1CB3"/>
    <w:rsid w:val="004E3697"/>
    <w:rsid w:val="004E6FFF"/>
    <w:rsid w:val="004F25B1"/>
    <w:rsid w:val="004F7521"/>
    <w:rsid w:val="0050392E"/>
    <w:rsid w:val="00503F8C"/>
    <w:rsid w:val="005103AD"/>
    <w:rsid w:val="00511505"/>
    <w:rsid w:val="005120D3"/>
    <w:rsid w:val="00514E3C"/>
    <w:rsid w:val="00514E48"/>
    <w:rsid w:val="005260EE"/>
    <w:rsid w:val="00544372"/>
    <w:rsid w:val="00555003"/>
    <w:rsid w:val="005551B1"/>
    <w:rsid w:val="005618CE"/>
    <w:rsid w:val="00563477"/>
    <w:rsid w:val="00571B25"/>
    <w:rsid w:val="00582442"/>
    <w:rsid w:val="00590852"/>
    <w:rsid w:val="005930D5"/>
    <w:rsid w:val="005951D6"/>
    <w:rsid w:val="005A0188"/>
    <w:rsid w:val="005A1E72"/>
    <w:rsid w:val="005A4F6D"/>
    <w:rsid w:val="005A5BD2"/>
    <w:rsid w:val="005A6330"/>
    <w:rsid w:val="005A7CAF"/>
    <w:rsid w:val="005C3FD7"/>
    <w:rsid w:val="005C5076"/>
    <w:rsid w:val="005C64E4"/>
    <w:rsid w:val="005D2B39"/>
    <w:rsid w:val="005E41F5"/>
    <w:rsid w:val="005E709B"/>
    <w:rsid w:val="005F387B"/>
    <w:rsid w:val="005F3C21"/>
    <w:rsid w:val="005F446A"/>
    <w:rsid w:val="005F4E1B"/>
    <w:rsid w:val="005F574F"/>
    <w:rsid w:val="00615D85"/>
    <w:rsid w:val="00622161"/>
    <w:rsid w:val="00622747"/>
    <w:rsid w:val="006268F1"/>
    <w:rsid w:val="0063674F"/>
    <w:rsid w:val="00636F38"/>
    <w:rsid w:val="00640C18"/>
    <w:rsid w:val="0064160B"/>
    <w:rsid w:val="00641C1F"/>
    <w:rsid w:val="00643D7D"/>
    <w:rsid w:val="00644757"/>
    <w:rsid w:val="00657D28"/>
    <w:rsid w:val="00665C32"/>
    <w:rsid w:val="00666737"/>
    <w:rsid w:val="00674348"/>
    <w:rsid w:val="006754BA"/>
    <w:rsid w:val="0068421F"/>
    <w:rsid w:val="00684415"/>
    <w:rsid w:val="00686EC6"/>
    <w:rsid w:val="0068769A"/>
    <w:rsid w:val="0069254F"/>
    <w:rsid w:val="006978A8"/>
    <w:rsid w:val="006A0BCD"/>
    <w:rsid w:val="006A473B"/>
    <w:rsid w:val="006A6B9B"/>
    <w:rsid w:val="006A6F39"/>
    <w:rsid w:val="006B1FF0"/>
    <w:rsid w:val="006B2315"/>
    <w:rsid w:val="006B53EF"/>
    <w:rsid w:val="006B5D51"/>
    <w:rsid w:val="006B7A85"/>
    <w:rsid w:val="006C25E5"/>
    <w:rsid w:val="006C6954"/>
    <w:rsid w:val="006C6A68"/>
    <w:rsid w:val="006D0657"/>
    <w:rsid w:val="006E0225"/>
    <w:rsid w:val="006F010F"/>
    <w:rsid w:val="006F2477"/>
    <w:rsid w:val="006F3DB5"/>
    <w:rsid w:val="0070655C"/>
    <w:rsid w:val="00711964"/>
    <w:rsid w:val="00711DB9"/>
    <w:rsid w:val="007125D1"/>
    <w:rsid w:val="0072351C"/>
    <w:rsid w:val="00730A53"/>
    <w:rsid w:val="00757CB7"/>
    <w:rsid w:val="00766F4F"/>
    <w:rsid w:val="007712AA"/>
    <w:rsid w:val="007742C4"/>
    <w:rsid w:val="00775193"/>
    <w:rsid w:val="0079278B"/>
    <w:rsid w:val="007A4448"/>
    <w:rsid w:val="007A4FD8"/>
    <w:rsid w:val="007B2863"/>
    <w:rsid w:val="007B4160"/>
    <w:rsid w:val="007B5FE2"/>
    <w:rsid w:val="007C086E"/>
    <w:rsid w:val="007C70CD"/>
    <w:rsid w:val="007C73F1"/>
    <w:rsid w:val="007D69E5"/>
    <w:rsid w:val="007E3FD8"/>
    <w:rsid w:val="007E4011"/>
    <w:rsid w:val="007E43B0"/>
    <w:rsid w:val="007F2884"/>
    <w:rsid w:val="007F4A3F"/>
    <w:rsid w:val="007F551A"/>
    <w:rsid w:val="007F7B6F"/>
    <w:rsid w:val="008028EC"/>
    <w:rsid w:val="00804694"/>
    <w:rsid w:val="00813118"/>
    <w:rsid w:val="00820203"/>
    <w:rsid w:val="00822216"/>
    <w:rsid w:val="00825518"/>
    <w:rsid w:val="008307AD"/>
    <w:rsid w:val="008309E8"/>
    <w:rsid w:val="00832031"/>
    <w:rsid w:val="00832244"/>
    <w:rsid w:val="00844474"/>
    <w:rsid w:val="00846EB7"/>
    <w:rsid w:val="00847275"/>
    <w:rsid w:val="0085058D"/>
    <w:rsid w:val="00850EAD"/>
    <w:rsid w:val="00856DC2"/>
    <w:rsid w:val="00875774"/>
    <w:rsid w:val="008829FA"/>
    <w:rsid w:val="008910D2"/>
    <w:rsid w:val="00892F6E"/>
    <w:rsid w:val="0089580D"/>
    <w:rsid w:val="008A383A"/>
    <w:rsid w:val="008A640B"/>
    <w:rsid w:val="008B2649"/>
    <w:rsid w:val="008B3BEA"/>
    <w:rsid w:val="008C0256"/>
    <w:rsid w:val="008C054C"/>
    <w:rsid w:val="008C1ADE"/>
    <w:rsid w:val="008C7910"/>
    <w:rsid w:val="008D5AE7"/>
    <w:rsid w:val="008E5B61"/>
    <w:rsid w:val="008F29C5"/>
    <w:rsid w:val="008F2F60"/>
    <w:rsid w:val="008F725A"/>
    <w:rsid w:val="0090357E"/>
    <w:rsid w:val="00906E75"/>
    <w:rsid w:val="00907DE5"/>
    <w:rsid w:val="00915402"/>
    <w:rsid w:val="009175A8"/>
    <w:rsid w:val="00922E1D"/>
    <w:rsid w:val="0092300C"/>
    <w:rsid w:val="00937A82"/>
    <w:rsid w:val="00944D58"/>
    <w:rsid w:val="009454B8"/>
    <w:rsid w:val="0094550A"/>
    <w:rsid w:val="0095306E"/>
    <w:rsid w:val="009655B9"/>
    <w:rsid w:val="00971C60"/>
    <w:rsid w:val="00977EC5"/>
    <w:rsid w:val="009A27C2"/>
    <w:rsid w:val="009B555D"/>
    <w:rsid w:val="009C0520"/>
    <w:rsid w:val="009C3FEF"/>
    <w:rsid w:val="009C5C44"/>
    <w:rsid w:val="009D1364"/>
    <w:rsid w:val="009D5805"/>
    <w:rsid w:val="009D741C"/>
    <w:rsid w:val="009E5E88"/>
    <w:rsid w:val="009E6970"/>
    <w:rsid w:val="009F1B34"/>
    <w:rsid w:val="009F1EC6"/>
    <w:rsid w:val="009F2136"/>
    <w:rsid w:val="009F2F62"/>
    <w:rsid w:val="009F3778"/>
    <w:rsid w:val="009F4381"/>
    <w:rsid w:val="009F6FE1"/>
    <w:rsid w:val="00A01C5B"/>
    <w:rsid w:val="00A03EC8"/>
    <w:rsid w:val="00A07C94"/>
    <w:rsid w:val="00A12C52"/>
    <w:rsid w:val="00A159D2"/>
    <w:rsid w:val="00A21FE3"/>
    <w:rsid w:val="00A26934"/>
    <w:rsid w:val="00A315F1"/>
    <w:rsid w:val="00A32431"/>
    <w:rsid w:val="00A33286"/>
    <w:rsid w:val="00A33760"/>
    <w:rsid w:val="00A4054D"/>
    <w:rsid w:val="00A42257"/>
    <w:rsid w:val="00A42270"/>
    <w:rsid w:val="00A42B03"/>
    <w:rsid w:val="00A507C8"/>
    <w:rsid w:val="00A52758"/>
    <w:rsid w:val="00A578E8"/>
    <w:rsid w:val="00A66E0A"/>
    <w:rsid w:val="00A674B3"/>
    <w:rsid w:val="00A813D9"/>
    <w:rsid w:val="00A825FB"/>
    <w:rsid w:val="00A84B32"/>
    <w:rsid w:val="00A85898"/>
    <w:rsid w:val="00A90030"/>
    <w:rsid w:val="00A96997"/>
    <w:rsid w:val="00AA3E0E"/>
    <w:rsid w:val="00AA3FC7"/>
    <w:rsid w:val="00AA56CA"/>
    <w:rsid w:val="00AB1AD5"/>
    <w:rsid w:val="00AB2110"/>
    <w:rsid w:val="00AB48D2"/>
    <w:rsid w:val="00AC1515"/>
    <w:rsid w:val="00AC5AB0"/>
    <w:rsid w:val="00AC6010"/>
    <w:rsid w:val="00AD2444"/>
    <w:rsid w:val="00AD5062"/>
    <w:rsid w:val="00AE3637"/>
    <w:rsid w:val="00AE3FFC"/>
    <w:rsid w:val="00AF5DF1"/>
    <w:rsid w:val="00AF670B"/>
    <w:rsid w:val="00B05116"/>
    <w:rsid w:val="00B101AF"/>
    <w:rsid w:val="00B1255D"/>
    <w:rsid w:val="00B21532"/>
    <w:rsid w:val="00B21CEB"/>
    <w:rsid w:val="00B22EE9"/>
    <w:rsid w:val="00B22FE4"/>
    <w:rsid w:val="00B240C2"/>
    <w:rsid w:val="00B3180D"/>
    <w:rsid w:val="00B416E2"/>
    <w:rsid w:val="00B41E6B"/>
    <w:rsid w:val="00B43F78"/>
    <w:rsid w:val="00B45145"/>
    <w:rsid w:val="00B47CC5"/>
    <w:rsid w:val="00B527BE"/>
    <w:rsid w:val="00B5711D"/>
    <w:rsid w:val="00B651E7"/>
    <w:rsid w:val="00B6568A"/>
    <w:rsid w:val="00B65AE6"/>
    <w:rsid w:val="00B675E2"/>
    <w:rsid w:val="00B82CFD"/>
    <w:rsid w:val="00B90829"/>
    <w:rsid w:val="00B944FB"/>
    <w:rsid w:val="00B94847"/>
    <w:rsid w:val="00BA1BB4"/>
    <w:rsid w:val="00BA2255"/>
    <w:rsid w:val="00BA7FFA"/>
    <w:rsid w:val="00BB1133"/>
    <w:rsid w:val="00BB1693"/>
    <w:rsid w:val="00BB3854"/>
    <w:rsid w:val="00BB7828"/>
    <w:rsid w:val="00BD39E2"/>
    <w:rsid w:val="00BD6157"/>
    <w:rsid w:val="00BE0DD9"/>
    <w:rsid w:val="00BE120C"/>
    <w:rsid w:val="00BE394E"/>
    <w:rsid w:val="00BE57D7"/>
    <w:rsid w:val="00BE62AB"/>
    <w:rsid w:val="00BF23F1"/>
    <w:rsid w:val="00BF48B8"/>
    <w:rsid w:val="00C01F09"/>
    <w:rsid w:val="00C05033"/>
    <w:rsid w:val="00C05179"/>
    <w:rsid w:val="00C05DF2"/>
    <w:rsid w:val="00C06B76"/>
    <w:rsid w:val="00C07E1D"/>
    <w:rsid w:val="00C10300"/>
    <w:rsid w:val="00C15ECE"/>
    <w:rsid w:val="00C211AB"/>
    <w:rsid w:val="00C21F25"/>
    <w:rsid w:val="00C23C95"/>
    <w:rsid w:val="00C23D46"/>
    <w:rsid w:val="00C272DC"/>
    <w:rsid w:val="00C336A1"/>
    <w:rsid w:val="00C349B0"/>
    <w:rsid w:val="00C36817"/>
    <w:rsid w:val="00C40809"/>
    <w:rsid w:val="00C45993"/>
    <w:rsid w:val="00C47DA1"/>
    <w:rsid w:val="00C50455"/>
    <w:rsid w:val="00C54FF4"/>
    <w:rsid w:val="00C62619"/>
    <w:rsid w:val="00C66577"/>
    <w:rsid w:val="00C671D9"/>
    <w:rsid w:val="00C70BFC"/>
    <w:rsid w:val="00C7687A"/>
    <w:rsid w:val="00C811B8"/>
    <w:rsid w:val="00C818E9"/>
    <w:rsid w:val="00C8462B"/>
    <w:rsid w:val="00C93655"/>
    <w:rsid w:val="00C956E2"/>
    <w:rsid w:val="00CA6252"/>
    <w:rsid w:val="00CB0A16"/>
    <w:rsid w:val="00CB26C1"/>
    <w:rsid w:val="00CB4462"/>
    <w:rsid w:val="00CC1728"/>
    <w:rsid w:val="00CC6C73"/>
    <w:rsid w:val="00CC7BB8"/>
    <w:rsid w:val="00CD0238"/>
    <w:rsid w:val="00CE1DB3"/>
    <w:rsid w:val="00CF2156"/>
    <w:rsid w:val="00CF7D38"/>
    <w:rsid w:val="00D001B3"/>
    <w:rsid w:val="00D0343E"/>
    <w:rsid w:val="00D048D2"/>
    <w:rsid w:val="00D0497C"/>
    <w:rsid w:val="00D22D90"/>
    <w:rsid w:val="00D246AC"/>
    <w:rsid w:val="00D27DD8"/>
    <w:rsid w:val="00D3452B"/>
    <w:rsid w:val="00D4175C"/>
    <w:rsid w:val="00D42369"/>
    <w:rsid w:val="00D42D83"/>
    <w:rsid w:val="00D51303"/>
    <w:rsid w:val="00D54328"/>
    <w:rsid w:val="00D56C82"/>
    <w:rsid w:val="00D57DE0"/>
    <w:rsid w:val="00D6076C"/>
    <w:rsid w:val="00D62579"/>
    <w:rsid w:val="00D64F72"/>
    <w:rsid w:val="00D6606D"/>
    <w:rsid w:val="00D808C4"/>
    <w:rsid w:val="00D80F59"/>
    <w:rsid w:val="00D96E93"/>
    <w:rsid w:val="00DA384A"/>
    <w:rsid w:val="00DA6690"/>
    <w:rsid w:val="00DA78AE"/>
    <w:rsid w:val="00DB073E"/>
    <w:rsid w:val="00DB0DB2"/>
    <w:rsid w:val="00DB5373"/>
    <w:rsid w:val="00DB5FEF"/>
    <w:rsid w:val="00DB71F9"/>
    <w:rsid w:val="00DC18DA"/>
    <w:rsid w:val="00DC2360"/>
    <w:rsid w:val="00DD022E"/>
    <w:rsid w:val="00DD3E73"/>
    <w:rsid w:val="00DE34AA"/>
    <w:rsid w:val="00DE4881"/>
    <w:rsid w:val="00DE67E5"/>
    <w:rsid w:val="00DE692A"/>
    <w:rsid w:val="00DF0FCE"/>
    <w:rsid w:val="00DF3A5F"/>
    <w:rsid w:val="00DF3B26"/>
    <w:rsid w:val="00DF4350"/>
    <w:rsid w:val="00DF49F3"/>
    <w:rsid w:val="00DF6B1D"/>
    <w:rsid w:val="00E045AF"/>
    <w:rsid w:val="00E04EDF"/>
    <w:rsid w:val="00E07401"/>
    <w:rsid w:val="00E117C7"/>
    <w:rsid w:val="00E13DB6"/>
    <w:rsid w:val="00E144C2"/>
    <w:rsid w:val="00E21EF5"/>
    <w:rsid w:val="00E23BB4"/>
    <w:rsid w:val="00E25258"/>
    <w:rsid w:val="00E26CE0"/>
    <w:rsid w:val="00E27872"/>
    <w:rsid w:val="00E32833"/>
    <w:rsid w:val="00E37BE7"/>
    <w:rsid w:val="00E42913"/>
    <w:rsid w:val="00E45E88"/>
    <w:rsid w:val="00E5514A"/>
    <w:rsid w:val="00E6105F"/>
    <w:rsid w:val="00E64B50"/>
    <w:rsid w:val="00E666D4"/>
    <w:rsid w:val="00E81638"/>
    <w:rsid w:val="00E81C69"/>
    <w:rsid w:val="00E825B2"/>
    <w:rsid w:val="00E837FD"/>
    <w:rsid w:val="00E85FCD"/>
    <w:rsid w:val="00E946A5"/>
    <w:rsid w:val="00EA170B"/>
    <w:rsid w:val="00EA3C0C"/>
    <w:rsid w:val="00EA4C25"/>
    <w:rsid w:val="00EB1EF1"/>
    <w:rsid w:val="00EB4B1A"/>
    <w:rsid w:val="00EB67DC"/>
    <w:rsid w:val="00EB7CE9"/>
    <w:rsid w:val="00EC50F3"/>
    <w:rsid w:val="00EC6E91"/>
    <w:rsid w:val="00ED054C"/>
    <w:rsid w:val="00ED1401"/>
    <w:rsid w:val="00ED18B8"/>
    <w:rsid w:val="00ED3CDF"/>
    <w:rsid w:val="00ED6682"/>
    <w:rsid w:val="00EE0606"/>
    <w:rsid w:val="00EE7DCA"/>
    <w:rsid w:val="00EF1679"/>
    <w:rsid w:val="00EF28B9"/>
    <w:rsid w:val="00EF4BD2"/>
    <w:rsid w:val="00F01CAF"/>
    <w:rsid w:val="00F122B3"/>
    <w:rsid w:val="00F124A9"/>
    <w:rsid w:val="00F13EEC"/>
    <w:rsid w:val="00F15163"/>
    <w:rsid w:val="00F34030"/>
    <w:rsid w:val="00F34ECF"/>
    <w:rsid w:val="00F4199E"/>
    <w:rsid w:val="00F46998"/>
    <w:rsid w:val="00F5121D"/>
    <w:rsid w:val="00F61A0C"/>
    <w:rsid w:val="00F61C10"/>
    <w:rsid w:val="00F630D9"/>
    <w:rsid w:val="00F63502"/>
    <w:rsid w:val="00F643CB"/>
    <w:rsid w:val="00F70CC5"/>
    <w:rsid w:val="00F7632A"/>
    <w:rsid w:val="00F923E8"/>
    <w:rsid w:val="00F97177"/>
    <w:rsid w:val="00FA25E9"/>
    <w:rsid w:val="00FA6B4F"/>
    <w:rsid w:val="00FB22F5"/>
    <w:rsid w:val="00FB546F"/>
    <w:rsid w:val="00FB6558"/>
    <w:rsid w:val="00FB7676"/>
    <w:rsid w:val="00FC4BA4"/>
    <w:rsid w:val="00FC603F"/>
    <w:rsid w:val="00FC7DDE"/>
    <w:rsid w:val="00FE3016"/>
    <w:rsid w:val="00FF081B"/>
    <w:rsid w:val="00FF3801"/>
    <w:rsid w:val="00FF4ACA"/>
    <w:rsid w:val="00FF4C11"/>
    <w:rsid w:val="00FF696A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A743C"/>
  <w15:chartTrackingRefBased/>
  <w15:docId w15:val="{3C0F934C-B2EE-40C3-BBD8-397DDAB5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2EE9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858"/>
      </w:tabs>
      <w:outlineLvl w:val="0"/>
    </w:pPr>
    <w:rPr>
      <w:rFonts w:cs="Arial"/>
      <w:b/>
      <w:sz w:val="28"/>
    </w:rPr>
  </w:style>
  <w:style w:type="paragraph" w:styleId="berschrift2">
    <w:name w:val="heading 2"/>
    <w:basedOn w:val="Standard"/>
    <w:next w:val="Standard"/>
    <w:autoRedefine/>
    <w:qFormat/>
    <w:pPr>
      <w:keepNext/>
      <w:tabs>
        <w:tab w:val="left" w:pos="856"/>
      </w:tabs>
      <w:outlineLvl w:val="1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erierung">
    <w:name w:val="Numerierung"/>
    <w:basedOn w:val="Standard"/>
    <w:pPr>
      <w:ind w:left="567" w:hanging="567"/>
    </w:pPr>
  </w:style>
  <w:style w:type="paragraph" w:customStyle="1" w:styleId="Numerierunga">
    <w:name w:val="Numerierung a)"/>
    <w:basedOn w:val="Standard"/>
    <w:pPr>
      <w:ind w:left="397" w:hanging="397"/>
    </w:pPr>
  </w:style>
  <w:style w:type="paragraph" w:customStyle="1" w:styleId="Numerierung-">
    <w:name w:val="Numerierung -"/>
    <w:basedOn w:val="Standard"/>
    <w:pPr>
      <w:ind w:left="283" w:hanging="283"/>
    </w:pPr>
  </w:style>
  <w:style w:type="paragraph" w:customStyle="1" w:styleId="Numerierung1">
    <w:name w:val="Numerierung 1"/>
    <w:basedOn w:val="Standard"/>
    <w:pPr>
      <w:ind w:left="397" w:hanging="397"/>
    </w:pPr>
  </w:style>
  <w:style w:type="paragraph" w:customStyle="1" w:styleId="Numerierung10">
    <w:name w:val="Numerierung 1."/>
    <w:basedOn w:val="Standard"/>
    <w:pPr>
      <w:ind w:left="397" w:hanging="397"/>
    </w:pPr>
    <w:rPr>
      <w:rFonts w:ascii="Syntax" w:hAnsi="Syntax"/>
    </w:rPr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BetrText">
    <w:name w:val="BetrText"/>
    <w:basedOn w:val="Standard"/>
  </w:style>
  <w:style w:type="paragraph" w:customStyle="1" w:styleId="BeschlText">
    <w:name w:val="BeschlText"/>
    <w:basedOn w:val="Standard"/>
    <w:autoRedefine/>
    <w:pPr>
      <w:overflowPunct w:val="0"/>
      <w:autoSpaceDE w:val="0"/>
      <w:autoSpaceDN w:val="0"/>
      <w:adjustRightInd w:val="0"/>
      <w:textAlignment w:val="baseline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customStyle="1" w:styleId="Wortmeldung">
    <w:name w:val="Wortmeldung"/>
    <w:basedOn w:val="Standard"/>
    <w:pPr>
      <w:tabs>
        <w:tab w:val="left" w:pos="1134"/>
        <w:tab w:val="left" w:pos="2977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KopfzeileZchn">
    <w:name w:val="Kopfzeile Zchn"/>
    <w:basedOn w:val="Absatz-Standardschriftart"/>
    <w:link w:val="Kopfzeile"/>
    <w:semiHidden/>
    <w:rsid w:val="00C211AB"/>
    <w:rPr>
      <w:rFonts w:ascii="Arial" w:hAnsi="Arial"/>
      <w:sz w:val="22"/>
      <w:szCs w:val="24"/>
    </w:rPr>
  </w:style>
  <w:style w:type="character" w:customStyle="1" w:styleId="FuzeileZchn">
    <w:name w:val="Fußzeile Zchn"/>
    <w:basedOn w:val="Absatz-Standardschriftart"/>
    <w:link w:val="Fuzeile"/>
    <w:semiHidden/>
    <w:rsid w:val="00C211AB"/>
    <w:rPr>
      <w:rFonts w:ascii="Arial" w:hAnsi="Arial"/>
      <w:sz w:val="22"/>
      <w:szCs w:val="24"/>
    </w:rPr>
  </w:style>
  <w:style w:type="paragraph" w:customStyle="1" w:styleId="Default">
    <w:name w:val="Default"/>
    <w:rsid w:val="00C211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196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1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7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Ritschel, Theresa</dc:creator>
  <cp:keywords/>
  <dc:description/>
  <cp:lastModifiedBy>Petermann, Hannah</cp:lastModifiedBy>
  <cp:revision>6</cp:revision>
  <cp:lastPrinted>2023-06-26T09:27:00Z</cp:lastPrinted>
  <dcterms:created xsi:type="dcterms:W3CDTF">2024-11-06T09:55:00Z</dcterms:created>
  <dcterms:modified xsi:type="dcterms:W3CDTF">2024-11-06T10:35:00Z</dcterms:modified>
</cp:coreProperties>
</file>